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8A" w:rsidRDefault="001E318A" w:rsidP="001E318A">
      <w:pPr>
        <w:jc w:val="center"/>
        <w:rPr>
          <w:b/>
          <w:sz w:val="28"/>
        </w:rPr>
      </w:pPr>
      <w:r>
        <w:rPr>
          <w:b/>
          <w:sz w:val="28"/>
        </w:rPr>
        <w:t>ДОВЕРЕННОСТЬ</w:t>
      </w:r>
      <w:r w:rsidR="001F4E5E">
        <w:rPr>
          <w:b/>
          <w:sz w:val="28"/>
        </w:rPr>
        <w:t xml:space="preserve"> </w:t>
      </w:r>
    </w:p>
    <w:p w:rsidR="001E318A" w:rsidRDefault="001E318A" w:rsidP="001E318A">
      <w:pPr>
        <w:jc w:val="center"/>
        <w:rPr>
          <w:b/>
          <w:sz w:val="28"/>
        </w:rPr>
      </w:pPr>
    </w:p>
    <w:p w:rsidR="001E318A" w:rsidRDefault="001E318A" w:rsidP="000A24A3">
      <w:pPr>
        <w:tabs>
          <w:tab w:val="left" w:pos="8089"/>
        </w:tabs>
      </w:pPr>
      <w:r>
        <w:t xml:space="preserve"> </w:t>
      </w:r>
      <w:r w:rsidRPr="00B53D6B">
        <w:t>___________________</w:t>
      </w:r>
      <w:r>
        <w:t xml:space="preserve">                         </w:t>
      </w:r>
      <w:r w:rsidR="000A24A3">
        <w:t xml:space="preserve">                                                               </w:t>
      </w:r>
      <w:r w:rsidR="000A24A3">
        <w:tab/>
      </w:r>
    </w:p>
    <w:p w:rsidR="001E318A" w:rsidRDefault="001E318A" w:rsidP="001E318A">
      <w:pPr>
        <w:jc w:val="both"/>
        <w:rPr>
          <w:sz w:val="18"/>
        </w:rPr>
      </w:pPr>
      <w:r>
        <w:rPr>
          <w:sz w:val="18"/>
        </w:rPr>
        <w:t xml:space="preserve"> (Место выдачи доверенности)                             </w:t>
      </w:r>
      <w:r w:rsidR="000A24A3">
        <w:rPr>
          <w:sz w:val="18"/>
        </w:rPr>
        <w:t xml:space="preserve">                                                                                   </w:t>
      </w:r>
      <w:r>
        <w:rPr>
          <w:sz w:val="18"/>
        </w:rPr>
        <w:t xml:space="preserve"> </w:t>
      </w:r>
      <w:r w:rsidR="000A24A3">
        <w:rPr>
          <w:sz w:val="18"/>
        </w:rPr>
        <w:t>(дата)</w:t>
      </w:r>
      <w:r>
        <w:rPr>
          <w:sz w:val="18"/>
        </w:rPr>
        <w:t xml:space="preserve">                                                   </w:t>
      </w:r>
    </w:p>
    <w:p w:rsidR="001E318A" w:rsidRDefault="001E318A" w:rsidP="001E318A">
      <w:pPr>
        <w:jc w:val="both"/>
      </w:pPr>
    </w:p>
    <w:p w:rsidR="001E318A" w:rsidRDefault="001E318A" w:rsidP="001E318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Настоящей доверенностью </w:t>
      </w:r>
      <w:r w:rsidR="00B53D6B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 xml:space="preserve">(далее – Общество), основной государственный регистрационный номер </w:t>
      </w:r>
      <w:r w:rsidR="00B53D6B">
        <w:rPr>
          <w:rFonts w:ascii="Times New Roman" w:hAnsi="Times New Roman" w:cs="Times New Roman"/>
          <w:sz w:val="24"/>
        </w:rPr>
        <w:t>……………………………….</w:t>
      </w:r>
      <w:r>
        <w:rPr>
          <w:rFonts w:ascii="Times New Roman" w:hAnsi="Times New Roman" w:cs="Times New Roman"/>
          <w:sz w:val="24"/>
        </w:rPr>
        <w:t xml:space="preserve">, место нахождения: </w:t>
      </w:r>
      <w:r w:rsidR="00B53D6B">
        <w:rPr>
          <w:rFonts w:ascii="Times New Roman" w:hAnsi="Times New Roman" w:cs="Times New Roman"/>
          <w:sz w:val="24"/>
        </w:rPr>
        <w:t>……………………………….</w:t>
      </w:r>
      <w:r>
        <w:rPr>
          <w:rFonts w:ascii="Times New Roman" w:hAnsi="Times New Roman" w:cs="Times New Roman"/>
          <w:sz w:val="24"/>
        </w:rPr>
        <w:t xml:space="preserve">, </w:t>
      </w:r>
      <w:r w:rsidRPr="00C2656E">
        <w:rPr>
          <w:rFonts w:ascii="Times New Roman" w:hAnsi="Times New Roman" w:cs="Times New Roman"/>
          <w:sz w:val="24"/>
          <w:szCs w:val="24"/>
        </w:rPr>
        <w:t>являющ</w:t>
      </w:r>
      <w:r>
        <w:rPr>
          <w:rFonts w:ascii="Times New Roman" w:hAnsi="Times New Roman" w:cs="Times New Roman"/>
          <w:sz w:val="24"/>
          <w:szCs w:val="24"/>
        </w:rPr>
        <w:t>ееся</w:t>
      </w:r>
      <w:r w:rsidRPr="00C2656E">
        <w:rPr>
          <w:rFonts w:ascii="Times New Roman" w:hAnsi="Times New Roman" w:cs="Times New Roman"/>
          <w:sz w:val="24"/>
          <w:szCs w:val="24"/>
        </w:rPr>
        <w:t xml:space="preserve"> владельцем </w:t>
      </w:r>
      <w:r w:rsidR="00B53D6B">
        <w:rPr>
          <w:rFonts w:ascii="Times New Roman" w:hAnsi="Times New Roman" w:cs="Times New Roman"/>
          <w:sz w:val="24"/>
          <w:szCs w:val="24"/>
        </w:rPr>
        <w:t>………………….</w:t>
      </w:r>
      <w:r w:rsidR="00A72FC0">
        <w:rPr>
          <w:rFonts w:ascii="Times New Roman" w:hAnsi="Times New Roman" w:cs="Times New Roman"/>
          <w:sz w:val="24"/>
          <w:szCs w:val="24"/>
        </w:rPr>
        <w:t xml:space="preserve"> </w:t>
      </w:r>
      <w:r w:rsidRPr="001F4E5E">
        <w:rPr>
          <w:rFonts w:ascii="Times New Roman" w:hAnsi="Times New Roman" w:cs="Times New Roman"/>
          <w:sz w:val="24"/>
          <w:szCs w:val="24"/>
        </w:rPr>
        <w:t>(</w:t>
      </w:r>
      <w:r w:rsidR="00B53D6B">
        <w:rPr>
          <w:rFonts w:ascii="Times New Roman" w:hAnsi="Times New Roman" w:cs="Times New Roman"/>
          <w:sz w:val="24"/>
          <w:szCs w:val="24"/>
        </w:rPr>
        <w:t>………………………..</w:t>
      </w:r>
      <w:r w:rsidRPr="001F4E5E">
        <w:rPr>
          <w:rFonts w:ascii="Times New Roman" w:hAnsi="Times New Roman" w:cs="Times New Roman"/>
          <w:sz w:val="24"/>
          <w:szCs w:val="24"/>
        </w:rPr>
        <w:t>)</w:t>
      </w:r>
      <w:r w:rsidRPr="00C26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штук </w:t>
      </w:r>
      <w:r w:rsidRPr="00C2656E">
        <w:rPr>
          <w:rFonts w:ascii="Times New Roman" w:hAnsi="Times New Roman" w:cs="Times New Roman"/>
          <w:sz w:val="24"/>
          <w:szCs w:val="24"/>
        </w:rPr>
        <w:t xml:space="preserve">обыкновенных </w:t>
      </w:r>
      <w:r>
        <w:rPr>
          <w:rFonts w:ascii="Times New Roman" w:hAnsi="Times New Roman" w:cs="Times New Roman"/>
          <w:sz w:val="24"/>
          <w:szCs w:val="24"/>
        </w:rPr>
        <w:t xml:space="preserve">именных </w:t>
      </w:r>
      <w:r w:rsidRPr="00C2656E">
        <w:rPr>
          <w:rFonts w:ascii="Times New Roman" w:hAnsi="Times New Roman" w:cs="Times New Roman"/>
          <w:sz w:val="24"/>
          <w:szCs w:val="24"/>
        </w:rPr>
        <w:t xml:space="preserve">акций </w:t>
      </w:r>
      <w:r>
        <w:rPr>
          <w:rFonts w:ascii="Times New Roman" w:hAnsi="Times New Roman" w:cs="Times New Roman"/>
          <w:sz w:val="24"/>
          <w:szCs w:val="24"/>
        </w:rPr>
        <w:t>акционерного общества</w:t>
      </w:r>
      <w:r w:rsidRPr="00C2656E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Авиационная промышленность</w:t>
      </w:r>
      <w:r w:rsidRPr="00C265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(АО «Авиапром»),</w:t>
      </w:r>
      <w:r w:rsidRPr="00C2656E">
        <w:rPr>
          <w:rFonts w:ascii="Times New Roman" w:hAnsi="Times New Roman" w:cs="Times New Roman"/>
          <w:sz w:val="24"/>
          <w:szCs w:val="24"/>
        </w:rPr>
        <w:t xml:space="preserve"> </w:t>
      </w:r>
      <w:r w:rsidRPr="00C2656E">
        <w:rPr>
          <w:rFonts w:ascii="Times New Roman" w:hAnsi="Times New Roman" w:cs="Times New Roman"/>
          <w:sz w:val="24"/>
        </w:rPr>
        <w:t xml:space="preserve">в лице </w:t>
      </w:r>
      <w:r w:rsidR="00840913">
        <w:rPr>
          <w:rFonts w:ascii="Times New Roman" w:hAnsi="Times New Roman" w:cs="Times New Roman"/>
          <w:sz w:val="24"/>
        </w:rPr>
        <w:t xml:space="preserve">директора </w:t>
      </w:r>
      <w:r w:rsidR="00B53D6B">
        <w:rPr>
          <w:rFonts w:ascii="Times New Roman" w:hAnsi="Times New Roman" w:cs="Times New Roman"/>
          <w:sz w:val="24"/>
        </w:rPr>
        <w:t>……………………………..</w:t>
      </w:r>
      <w:r w:rsidRPr="00C2656E">
        <w:rPr>
          <w:rFonts w:ascii="Times New Roman" w:hAnsi="Times New Roman" w:cs="Times New Roman"/>
          <w:sz w:val="24"/>
        </w:rPr>
        <w:t xml:space="preserve">, действующего на основании </w:t>
      </w:r>
      <w:r w:rsidR="00B53D6B">
        <w:rPr>
          <w:rFonts w:ascii="Times New Roman" w:hAnsi="Times New Roman" w:cs="Times New Roman"/>
          <w:sz w:val="24"/>
        </w:rPr>
        <w:t>……………….</w:t>
      </w:r>
      <w:r w:rsidRPr="00C265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доверяет</w:t>
      </w:r>
      <w:r w:rsidRPr="00C2656E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1E318A" w:rsidRPr="00C2656E" w:rsidRDefault="001E318A" w:rsidP="001E318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</w:rPr>
      </w:pPr>
    </w:p>
    <w:p w:rsidR="001E318A" w:rsidRDefault="00B53D6B" w:rsidP="001E318A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……………………………………………………..</w:t>
      </w:r>
      <w:r w:rsidR="001E318A">
        <w:rPr>
          <w:rFonts w:ascii="Times New Roman" w:hAnsi="Times New Roman" w:cs="Times New Roman"/>
          <w:sz w:val="24"/>
        </w:rPr>
        <w:t>, совершать следующие действия:</w:t>
      </w:r>
    </w:p>
    <w:p w:rsidR="001E318A" w:rsidRDefault="001E318A" w:rsidP="001E318A">
      <w:pPr>
        <w:rPr>
          <w:sz w:val="20"/>
        </w:rPr>
      </w:pPr>
    </w:p>
    <w:p w:rsidR="001E318A" w:rsidRDefault="001E318A" w:rsidP="001E318A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</w:pPr>
      <w:proofErr w:type="gramStart"/>
      <w:r>
        <w:t>осуществлять реализацию всех прав, принадлежащих Обществу как акционеру</w:t>
      </w:r>
      <w:r>
        <w:br/>
        <w:t xml:space="preserve">акционерного общества «Авиационная промышленность» (АО «Авиапром») на основании ФЗ «Об акционерных обществах» №208-ФЗ от 26.12.1995 г. и иных Федеральных законов и подзаконных актов, в том числе принимать участие и голосовать по всем вопросам повестки дня всем количеством акций </w:t>
      </w:r>
      <w:r w:rsidRPr="001E318A">
        <w:t>акционерного общества «Авиационная промышленность» (АО «Авиапром»),</w:t>
      </w:r>
      <w:r>
        <w:t xml:space="preserve"> принадлежащих Обществу на праве собственности, запрашивать и получать</w:t>
      </w:r>
      <w:proofErr w:type="gramEnd"/>
      <w:r>
        <w:t xml:space="preserve"> </w:t>
      </w:r>
      <w:proofErr w:type="gramStart"/>
      <w:r>
        <w:t>информацию (материалы), выписки из протоколов и решений общих собраний акционеров, знакомиться со списком лиц, имеющих право на участие в общих собраниях акционеров, вносить предложения в повестки дня общих собраний акционеров, в том числе выдвигать кандидатуры в органы управления, требовать проведение внеочередных общих собраний акционеров, созывать и проводить внеочередное общее собрание акционеров, в случаях, уставленных действующим законодательством РФ, обжаловать в установленном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решения общего собрания акционеров и совета директоров  акционерного общества «Авиационная промышленность» (АО «Авиапром»).</w:t>
      </w:r>
    </w:p>
    <w:p w:rsidR="001E318A" w:rsidRDefault="001E318A" w:rsidP="001E318A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</w:pPr>
      <w:r>
        <w:t>расписываться и совершать от имени Общества все действия и формальности, связанные с выполнением данных поручений.</w:t>
      </w:r>
    </w:p>
    <w:p w:rsidR="001E318A" w:rsidRDefault="001E318A" w:rsidP="001E318A">
      <w:pPr>
        <w:jc w:val="both"/>
      </w:pPr>
    </w:p>
    <w:p w:rsidR="001E318A" w:rsidRDefault="001E318A" w:rsidP="001E318A">
      <w:pPr>
        <w:ind w:left="360"/>
        <w:rPr>
          <w:color w:val="000000"/>
          <w:szCs w:val="20"/>
        </w:rPr>
      </w:pPr>
      <w:r>
        <w:rPr>
          <w:color w:val="000000"/>
          <w:szCs w:val="20"/>
        </w:rPr>
        <w:t xml:space="preserve">Настоящая доверенность выдана на срок по </w:t>
      </w:r>
      <w:r w:rsidR="00B53D6B">
        <w:rPr>
          <w:color w:val="000000"/>
          <w:szCs w:val="20"/>
        </w:rPr>
        <w:t>……………….</w:t>
      </w:r>
      <w:r w:rsidR="001F4E5E">
        <w:rPr>
          <w:color w:val="000000"/>
          <w:szCs w:val="20"/>
        </w:rPr>
        <w:t xml:space="preserve"> 20</w:t>
      </w:r>
      <w:r w:rsidR="000A24A3">
        <w:rPr>
          <w:color w:val="000000"/>
          <w:szCs w:val="20"/>
        </w:rPr>
        <w:t>2</w:t>
      </w:r>
      <w:r w:rsidR="000F3013">
        <w:rPr>
          <w:color w:val="000000"/>
          <w:szCs w:val="20"/>
        </w:rPr>
        <w:t>3</w:t>
      </w:r>
      <w:bookmarkStart w:id="0" w:name="_GoBack"/>
      <w:bookmarkEnd w:id="0"/>
      <w:r w:rsidR="001F4E5E">
        <w:rPr>
          <w:color w:val="000000"/>
          <w:szCs w:val="20"/>
        </w:rPr>
        <w:t xml:space="preserve"> года </w:t>
      </w:r>
      <w:r>
        <w:rPr>
          <w:color w:val="000000"/>
          <w:szCs w:val="20"/>
        </w:rPr>
        <w:t>включительно.</w:t>
      </w:r>
    </w:p>
    <w:p w:rsidR="001E318A" w:rsidRDefault="001E318A" w:rsidP="001E318A">
      <w:pPr>
        <w:ind w:left="360"/>
        <w:jc w:val="both"/>
        <w:rPr>
          <w:color w:val="000000"/>
          <w:szCs w:val="20"/>
        </w:rPr>
      </w:pPr>
    </w:p>
    <w:p w:rsidR="001E318A" w:rsidRDefault="001E318A" w:rsidP="001E318A">
      <w:pPr>
        <w:ind w:left="360"/>
        <w:jc w:val="both"/>
        <w:rPr>
          <w:color w:val="000000"/>
          <w:szCs w:val="20"/>
        </w:rPr>
      </w:pPr>
    </w:p>
    <w:p w:rsidR="001E318A" w:rsidRPr="00FD4009" w:rsidRDefault="00B53D6B" w:rsidP="001E318A">
      <w:pPr>
        <w:ind w:left="360"/>
        <w:jc w:val="both"/>
        <w:rPr>
          <w:b/>
          <w:i/>
        </w:rPr>
      </w:pPr>
      <w:r>
        <w:rPr>
          <w:b/>
          <w:i/>
        </w:rPr>
        <w:t xml:space="preserve">Должность            </w:t>
      </w:r>
      <w:r w:rsidR="001E318A" w:rsidRPr="00FD4009">
        <w:rPr>
          <w:b/>
          <w:i/>
        </w:rPr>
        <w:t xml:space="preserve">                            __________________/______________</w:t>
      </w:r>
    </w:p>
    <w:p w:rsidR="001E318A" w:rsidRDefault="001E318A" w:rsidP="001E318A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М.П.</w:t>
      </w:r>
    </w:p>
    <w:p w:rsidR="00791977" w:rsidRDefault="00791977"/>
    <w:p w:rsidR="001E318A" w:rsidRDefault="001E318A"/>
    <w:p w:rsidR="001E318A" w:rsidRDefault="001E318A"/>
    <w:p w:rsidR="001E318A" w:rsidRDefault="001E318A"/>
    <w:p w:rsidR="001E318A" w:rsidRDefault="001E318A"/>
    <w:sectPr w:rsidR="001E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7AE6"/>
    <w:multiLevelType w:val="hybridMultilevel"/>
    <w:tmpl w:val="63728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8A"/>
    <w:rsid w:val="000A24A3"/>
    <w:rsid w:val="000F3013"/>
    <w:rsid w:val="001E318A"/>
    <w:rsid w:val="001F4E5E"/>
    <w:rsid w:val="00791977"/>
    <w:rsid w:val="00840913"/>
    <w:rsid w:val="00897D75"/>
    <w:rsid w:val="0098618B"/>
    <w:rsid w:val="00A72FC0"/>
    <w:rsid w:val="00B53D6B"/>
    <w:rsid w:val="00E7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E3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1E31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E3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1E3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5</cp:revision>
  <dcterms:created xsi:type="dcterms:W3CDTF">2020-05-19T10:05:00Z</dcterms:created>
  <dcterms:modified xsi:type="dcterms:W3CDTF">2023-04-25T09:53:00Z</dcterms:modified>
</cp:coreProperties>
</file>